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Inserimenti in 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nell'inserimento in strutture.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 - Legge regionale - D.P.R. 616/1977 - L. 328/2000 - Legge quadro per la realizzazione del sistema integrato di interventi e servizi sociali - Regolamento per l'erogazione dei servizi di assistenza agli 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